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E04AD" w:rsidP="00A41261">
            <w:pPr>
              <w:jc w:val="center"/>
              <w:rPr>
                <w:rFonts w:ascii="Arial" w:hAnsi="Arial" w:cs="Arial"/>
                <w:b/>
                <w:sz w:val="22"/>
                <w:szCs w:val="22"/>
                <w:rtl/>
              </w:rPr>
            </w:pPr>
            <w:r>
              <w:rPr>
                <w:rFonts w:ascii="Arial" w:hAnsi="Arial" w:cs="Arial" w:hint="eastAsia"/>
                <w:b/>
                <w:sz w:val="22"/>
                <w:szCs w:val="22"/>
                <w:rtl/>
              </w:rPr>
              <w:t>‏</w:t>
            </w:r>
            <w:r w:rsidR="00A41261">
              <w:rPr>
                <w:rFonts w:ascii="Arial" w:hAnsi="Arial" w:cs="Arial" w:hint="eastAsia"/>
                <w:b/>
                <w:sz w:val="22"/>
                <w:szCs w:val="22"/>
                <w:rtl/>
              </w:rPr>
              <w:t>‏</w:t>
            </w:r>
            <w:r w:rsidR="00A41261">
              <w:rPr>
                <w:rFonts w:ascii="Arial" w:hAnsi="Arial" w:cs="Arial"/>
                <w:b/>
                <w:sz w:val="22"/>
                <w:szCs w:val="22"/>
                <w:rtl/>
              </w:rPr>
              <w:t>26/03/2017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E04AD" w:rsidRDefault="00EE04AD" w:rsidP="00EE04AD">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תכנה לביצוע תזכורת קולית וטקסטואלית מתוך מערכת </w:t>
            </w:r>
            <w:proofErr w:type="spellStart"/>
            <w:r>
              <w:rPr>
                <w:rFonts w:ascii="Arial" w:hAnsi="Arial" w:cs="Arial" w:hint="cs"/>
                <w:b/>
                <w:sz w:val="22"/>
                <w:szCs w:val="22"/>
                <w:highlight w:val="yellow"/>
                <w:rtl/>
              </w:rPr>
              <w:t>נמ"ר</w:t>
            </w:r>
            <w:proofErr w:type="spellEnd"/>
            <w:r>
              <w:rPr>
                <w:rFonts w:ascii="Arial" w:hAnsi="Arial" w:cs="Arial" w:hint="cs"/>
                <w:b/>
                <w:sz w:val="22"/>
                <w:szCs w:val="22"/>
                <w:highlight w:val="yellow"/>
                <w:rtl/>
              </w:rPr>
              <w:t xml:space="preserve">, כולל אינטגרציה של המענה עם מודול הזימונים של מערכת </w:t>
            </w:r>
            <w:proofErr w:type="spellStart"/>
            <w:r>
              <w:rPr>
                <w:rFonts w:ascii="Arial" w:hAnsi="Arial" w:cs="Arial" w:hint="cs"/>
                <w:b/>
                <w:sz w:val="22"/>
                <w:szCs w:val="22"/>
                <w:highlight w:val="yellow"/>
                <w:rtl/>
              </w:rPr>
              <w:t>נמ"ר</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F47DA">
            <w:proofErr w:type="spellStart"/>
            <w:r w:rsidRPr="00FF47DA">
              <w:rPr>
                <w:rFonts w:ascii="Arial" w:hAnsi="Arial" w:cs="Arial"/>
                <w:color w:val="20516C"/>
                <w:szCs w:val="24"/>
                <w:rtl/>
              </w:rPr>
              <w:t>אייפרקטיקום</w:t>
            </w:r>
            <w:proofErr w:type="spellEnd"/>
            <w:r w:rsidRPr="00FF47DA">
              <w:rPr>
                <w:rFonts w:ascii="Arial" w:hAnsi="Arial" w:cs="Arial"/>
                <w:color w:val="20516C"/>
                <w:szCs w:val="24"/>
                <w:rtl/>
              </w:rPr>
              <w:t xml:space="preserve"> תקשורת פרקטית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43F52">
            <w:hyperlink r:id="rId7" w:history="1">
              <w:r w:rsidR="0011303C" w:rsidRPr="0011303C">
                <w:rPr>
                  <w:rFonts w:ascii="Arial" w:hAnsi="Arial" w:cs="Arial"/>
                  <w:color w:val="0000FF"/>
                  <w:sz w:val="28"/>
                  <w:szCs w:val="28"/>
                </w:rPr>
                <w:t>514986777</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41261" w:rsidP="000A0164">
            <w:pPr>
              <w:rPr>
                <w:rFonts w:ascii="Arial" w:hAnsi="Arial" w:cs="Arial"/>
                <w:b/>
                <w:sz w:val="22"/>
                <w:szCs w:val="22"/>
                <w:highlight w:val="yellow"/>
                <w:rtl/>
              </w:rPr>
            </w:pPr>
            <w:r>
              <w:rPr>
                <w:rFonts w:ascii="Arial" w:hAnsi="Arial" w:cs="Arial" w:hint="cs"/>
                <w:b/>
                <w:sz w:val="22"/>
                <w:szCs w:val="22"/>
                <w:highlight w:val="yellow"/>
                <w:rtl/>
              </w:rPr>
              <w:t>120,000 ש"ח</w:t>
            </w:r>
            <w:bookmarkStart w:id="0" w:name="_GoBack"/>
            <w:bookmarkEnd w:id="0"/>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41261" w:rsidP="00B8441A">
            <w:pPr>
              <w:rPr>
                <w:rFonts w:ascii="Arial" w:hAnsi="Arial" w:cs="Arial" w:hint="cs"/>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11303C" w:rsidP="00FF47DA">
            <w:pPr>
              <w:spacing w:line="360" w:lineRule="auto"/>
              <w:ind w:left="360"/>
              <w:rPr>
                <w:rFonts w:ascii="Arial" w:hAnsi="Arial" w:cs="Arial"/>
                <w:b/>
                <w:sz w:val="22"/>
                <w:szCs w:val="22"/>
                <w:rtl/>
              </w:rPr>
            </w:pPr>
            <w:r w:rsidRPr="00A41261">
              <w:rPr>
                <w:rFonts w:ascii="Arial" w:hAnsi="Arial" w:cs="Arial" w:hint="cs"/>
                <w:b/>
                <w:szCs w:val="24"/>
                <w:rtl/>
              </w:rPr>
              <w:t xml:space="preserve">הספק הנ"ל הינו היחיד </w:t>
            </w:r>
            <w:r w:rsidR="00FF47DA" w:rsidRPr="00A41261">
              <w:rPr>
                <w:rFonts w:ascii="Arial" w:hAnsi="Arial" w:cs="Arial" w:hint="cs"/>
                <w:b/>
                <w:szCs w:val="24"/>
                <w:rtl/>
              </w:rPr>
              <w:t>המספק</w:t>
            </w:r>
            <w:r w:rsidRPr="00A41261">
              <w:rPr>
                <w:rFonts w:ascii="Arial" w:hAnsi="Arial" w:cs="Arial" w:hint="cs"/>
                <w:b/>
                <w:szCs w:val="24"/>
                <w:rtl/>
              </w:rPr>
              <w:t xml:space="preserve"> אינטגרציה דו כיוונית</w:t>
            </w:r>
            <w:r w:rsidR="00FF47DA" w:rsidRPr="00A41261">
              <w:rPr>
                <w:rFonts w:ascii="Arial" w:hAnsi="Arial" w:cs="Arial" w:hint="cs"/>
                <w:b/>
                <w:szCs w:val="24"/>
                <w:rtl/>
              </w:rPr>
              <w:t xml:space="preserve"> למערכת </w:t>
            </w:r>
            <w:proofErr w:type="spellStart"/>
            <w:r w:rsidR="00FF47DA" w:rsidRPr="00A41261">
              <w:rPr>
                <w:rFonts w:ascii="Arial" w:hAnsi="Arial" w:cs="Arial" w:hint="cs"/>
                <w:b/>
                <w:szCs w:val="24"/>
                <w:rtl/>
              </w:rPr>
              <w:t>נמ"ר</w:t>
            </w:r>
            <w:proofErr w:type="spellEnd"/>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3F52" w:rsidRDefault="00543F52">
      <w:r>
        <w:separator/>
      </w:r>
    </w:p>
    <w:p w:rsidR="00543F52" w:rsidRDefault="00543F52"/>
  </w:endnote>
  <w:endnote w:type="continuationSeparator" w:id="0">
    <w:p w:rsidR="00543F52" w:rsidRDefault="00543F52">
      <w:r>
        <w:continuationSeparator/>
      </w:r>
    </w:p>
    <w:p w:rsidR="00543F52" w:rsidRDefault="00543F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4126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4126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4126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41261">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3F52" w:rsidRDefault="00543F52">
      <w:r>
        <w:separator/>
      </w:r>
    </w:p>
    <w:p w:rsidR="00543F52" w:rsidRDefault="00543F52"/>
  </w:footnote>
  <w:footnote w:type="continuationSeparator" w:id="0">
    <w:p w:rsidR="00543F52" w:rsidRDefault="00543F52">
      <w:r>
        <w:continuationSeparator/>
      </w:r>
    </w:p>
    <w:p w:rsidR="00543F52" w:rsidRDefault="00543F5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543F5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4AD"/>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303C"/>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F52"/>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261"/>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3F30"/>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4AD"/>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7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FA7AAED"/>
  <w15:docId w15:val="{5D20BD1A-E6D1-498E-995B-7E09BC81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14986777"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269</Words>
  <Characters>1534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2017-03-26T13:51:00Z</dcterms:created>
  <dcterms:modified xsi:type="dcterms:W3CDTF">2017-03-26T13:51:00Z</dcterms:modified>
</cp:coreProperties>
</file>